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D8B" w:rsidRPr="002E1D8B" w:rsidRDefault="002E1D8B" w:rsidP="002E1D8B">
      <w:pPr>
        <w:spacing w:after="0" w:line="240" w:lineRule="auto"/>
        <w:rPr>
          <w:rFonts w:ascii="Times New Roman" w:eastAsia="Times New Roman" w:hAnsi="Times New Roman" w:cs="Times New Roman"/>
          <w:sz w:val="24"/>
          <w:szCs w:val="24"/>
        </w:rPr>
      </w:pPr>
      <w:r w:rsidRPr="002E1D8B">
        <w:rPr>
          <w:rFonts w:ascii="Arial" w:eastAsia="Times New Roman" w:hAnsi="Arial" w:cs="Arial"/>
          <w:b/>
          <w:bCs/>
          <w:color w:val="000000"/>
          <w:sz w:val="24"/>
          <w:szCs w:val="24"/>
          <w:u w:val="single"/>
        </w:rPr>
        <w:t>WEEKLY PROGRESS REPORT:</w:t>
      </w:r>
    </w:p>
    <w:p w:rsidR="002E1D8B" w:rsidRPr="002E1D8B" w:rsidRDefault="002E1D8B" w:rsidP="002E1D8B">
      <w:pPr>
        <w:spacing w:after="0" w:line="240" w:lineRule="auto"/>
        <w:rPr>
          <w:rFonts w:ascii="Times New Roman" w:eastAsia="Times New Roman" w:hAnsi="Times New Roman" w:cs="Times New Roman"/>
          <w:sz w:val="24"/>
          <w:szCs w:val="24"/>
        </w:rPr>
      </w:pPr>
      <w:r w:rsidRPr="002E1D8B">
        <w:rPr>
          <w:rFonts w:ascii="Arial" w:eastAsia="Times New Roman" w:hAnsi="Arial" w:cs="Arial"/>
          <w:b/>
          <w:bCs/>
          <w:color w:val="000000"/>
          <w:sz w:val="24"/>
          <w:szCs w:val="24"/>
        </w:rPr>
        <w:t>Date</w:t>
      </w:r>
      <w:r w:rsidRPr="002E1D8B">
        <w:rPr>
          <w:rFonts w:ascii="Arial" w:eastAsia="Times New Roman" w:hAnsi="Arial" w:cs="Arial"/>
          <w:color w:val="000000"/>
          <w:sz w:val="24"/>
          <w:szCs w:val="24"/>
        </w:rPr>
        <w:t>: November 3rd, 2014</w:t>
      </w:r>
    </w:p>
    <w:p w:rsidR="002E1D8B" w:rsidRPr="002E1D8B" w:rsidRDefault="002E1D8B" w:rsidP="002E1D8B">
      <w:pPr>
        <w:spacing w:after="0" w:line="240" w:lineRule="auto"/>
        <w:rPr>
          <w:rFonts w:ascii="Times New Roman" w:eastAsia="Times New Roman" w:hAnsi="Times New Roman" w:cs="Times New Roman"/>
          <w:sz w:val="24"/>
          <w:szCs w:val="24"/>
        </w:rPr>
      </w:pPr>
      <w:r w:rsidRPr="002E1D8B">
        <w:rPr>
          <w:rFonts w:ascii="Arial" w:eastAsia="Times New Roman" w:hAnsi="Arial" w:cs="Arial"/>
          <w:b/>
          <w:bCs/>
          <w:color w:val="000000"/>
          <w:sz w:val="24"/>
          <w:szCs w:val="24"/>
        </w:rPr>
        <w:t>Project Name</w:t>
      </w:r>
      <w:r w:rsidRPr="002E1D8B">
        <w:rPr>
          <w:rFonts w:ascii="Arial" w:eastAsia="Times New Roman" w:hAnsi="Arial" w:cs="Arial"/>
          <w:color w:val="000000"/>
          <w:sz w:val="24"/>
          <w:szCs w:val="24"/>
        </w:rPr>
        <w:t>: Portable, Low-Cost, Pneumonia Diagnostic Device</w:t>
      </w:r>
    </w:p>
    <w:p w:rsidR="002E1D8B" w:rsidRPr="002E1D8B" w:rsidRDefault="002E1D8B" w:rsidP="002E1D8B">
      <w:pPr>
        <w:spacing w:after="0" w:line="240" w:lineRule="auto"/>
        <w:rPr>
          <w:rFonts w:ascii="Times New Roman" w:eastAsia="Times New Roman" w:hAnsi="Times New Roman" w:cs="Times New Roman"/>
          <w:sz w:val="24"/>
          <w:szCs w:val="24"/>
        </w:rPr>
      </w:pPr>
      <w:r w:rsidRPr="002E1D8B">
        <w:rPr>
          <w:rFonts w:ascii="Arial" w:eastAsia="Times New Roman" w:hAnsi="Arial" w:cs="Arial"/>
          <w:b/>
          <w:bCs/>
          <w:color w:val="000000"/>
          <w:sz w:val="24"/>
          <w:szCs w:val="24"/>
        </w:rPr>
        <w:t>Group Number</w:t>
      </w:r>
      <w:r w:rsidRPr="002E1D8B">
        <w:rPr>
          <w:rFonts w:ascii="Arial" w:eastAsia="Times New Roman" w:hAnsi="Arial" w:cs="Arial"/>
          <w:color w:val="000000"/>
          <w:sz w:val="24"/>
          <w:szCs w:val="24"/>
        </w:rPr>
        <w:t>: 17</w:t>
      </w:r>
    </w:p>
    <w:p w:rsidR="002E1D8B" w:rsidRPr="002E1D8B" w:rsidRDefault="002E1D8B" w:rsidP="002E1D8B">
      <w:pPr>
        <w:spacing w:after="0" w:line="240" w:lineRule="auto"/>
        <w:rPr>
          <w:rFonts w:ascii="Times New Roman" w:eastAsia="Times New Roman" w:hAnsi="Times New Roman" w:cs="Times New Roman"/>
          <w:sz w:val="24"/>
          <w:szCs w:val="24"/>
        </w:rPr>
      </w:pPr>
      <w:r w:rsidRPr="002E1D8B">
        <w:rPr>
          <w:rFonts w:ascii="Arial" w:eastAsia="Times New Roman" w:hAnsi="Arial" w:cs="Arial"/>
          <w:b/>
          <w:bCs/>
          <w:color w:val="000000"/>
          <w:sz w:val="24"/>
          <w:szCs w:val="24"/>
        </w:rPr>
        <w:t>Group Members</w:t>
      </w:r>
      <w:r w:rsidRPr="002E1D8B">
        <w:rPr>
          <w:rFonts w:ascii="Arial" w:eastAsia="Times New Roman" w:hAnsi="Arial" w:cs="Arial"/>
          <w:color w:val="000000"/>
          <w:sz w:val="24"/>
          <w:szCs w:val="24"/>
        </w:rPr>
        <w:t xml:space="preserve">: Lauren </w:t>
      </w:r>
      <w:proofErr w:type="spellStart"/>
      <w:r w:rsidRPr="002E1D8B">
        <w:rPr>
          <w:rFonts w:ascii="Arial" w:eastAsia="Times New Roman" w:hAnsi="Arial" w:cs="Arial"/>
          <w:color w:val="000000"/>
          <w:sz w:val="24"/>
          <w:szCs w:val="24"/>
        </w:rPr>
        <w:t>Bedell</w:t>
      </w:r>
      <w:proofErr w:type="spellEnd"/>
      <w:r w:rsidRPr="002E1D8B">
        <w:rPr>
          <w:rFonts w:ascii="Arial" w:eastAsia="Times New Roman" w:hAnsi="Arial" w:cs="Arial"/>
          <w:color w:val="000000"/>
          <w:sz w:val="24"/>
          <w:szCs w:val="24"/>
        </w:rPr>
        <w:t xml:space="preserve">, Shay </w:t>
      </w:r>
      <w:proofErr w:type="spellStart"/>
      <w:r w:rsidRPr="002E1D8B">
        <w:rPr>
          <w:rFonts w:ascii="Arial" w:eastAsia="Times New Roman" w:hAnsi="Arial" w:cs="Arial"/>
          <w:color w:val="000000"/>
          <w:sz w:val="24"/>
          <w:szCs w:val="24"/>
        </w:rPr>
        <w:t>Aluko</w:t>
      </w:r>
      <w:proofErr w:type="spellEnd"/>
      <w:r w:rsidRPr="002E1D8B">
        <w:rPr>
          <w:rFonts w:ascii="Arial" w:eastAsia="Times New Roman" w:hAnsi="Arial" w:cs="Arial"/>
          <w:color w:val="000000"/>
          <w:sz w:val="24"/>
          <w:szCs w:val="24"/>
        </w:rPr>
        <w:t>, Clark Ingram</w:t>
      </w:r>
    </w:p>
    <w:p w:rsidR="002E1D8B" w:rsidRDefault="002E1D8B" w:rsidP="002E1D8B">
      <w:pPr>
        <w:spacing w:after="0" w:line="240" w:lineRule="auto"/>
        <w:rPr>
          <w:rFonts w:ascii="Arial" w:eastAsia="Times New Roman" w:hAnsi="Arial" w:cs="Arial"/>
          <w:b/>
          <w:bCs/>
          <w:color w:val="000000"/>
          <w:sz w:val="24"/>
          <w:szCs w:val="24"/>
        </w:rPr>
      </w:pPr>
    </w:p>
    <w:p w:rsidR="002E1D8B" w:rsidRPr="002E1D8B" w:rsidRDefault="002E1D8B" w:rsidP="002E1D8B">
      <w:pPr>
        <w:spacing w:after="0" w:line="240" w:lineRule="auto"/>
        <w:rPr>
          <w:rFonts w:ascii="Times New Roman" w:eastAsia="Times New Roman" w:hAnsi="Times New Roman" w:cs="Times New Roman"/>
          <w:sz w:val="24"/>
          <w:szCs w:val="24"/>
        </w:rPr>
      </w:pPr>
      <w:bookmarkStart w:id="0" w:name="_GoBack"/>
      <w:bookmarkEnd w:id="0"/>
      <w:r w:rsidRPr="002E1D8B">
        <w:rPr>
          <w:rFonts w:ascii="Arial" w:eastAsia="Times New Roman" w:hAnsi="Arial" w:cs="Arial"/>
          <w:b/>
          <w:bCs/>
          <w:color w:val="000000"/>
          <w:sz w:val="24"/>
          <w:szCs w:val="24"/>
        </w:rPr>
        <w:t>Current status of project</w:t>
      </w:r>
      <w:r w:rsidRPr="002E1D8B">
        <w:rPr>
          <w:rFonts w:ascii="Arial" w:eastAsia="Times New Roman" w:hAnsi="Arial" w:cs="Arial"/>
          <w:color w:val="000000"/>
          <w:sz w:val="24"/>
          <w:szCs w:val="24"/>
        </w:rPr>
        <w:t>:</w:t>
      </w:r>
    </w:p>
    <w:p w:rsidR="002E1D8B" w:rsidRPr="002E1D8B" w:rsidRDefault="002E1D8B" w:rsidP="002E1D8B">
      <w:pPr>
        <w:spacing w:after="0" w:line="240" w:lineRule="auto"/>
        <w:rPr>
          <w:rFonts w:ascii="Times New Roman" w:eastAsia="Times New Roman" w:hAnsi="Times New Roman" w:cs="Times New Roman"/>
          <w:sz w:val="24"/>
          <w:szCs w:val="24"/>
        </w:rPr>
      </w:pPr>
    </w:p>
    <w:p w:rsidR="002E1D8B" w:rsidRPr="002E1D8B" w:rsidRDefault="002E1D8B" w:rsidP="002E1D8B">
      <w:pPr>
        <w:spacing w:after="0" w:line="240" w:lineRule="auto"/>
        <w:ind w:firstLine="720"/>
        <w:rPr>
          <w:rFonts w:ascii="Times New Roman" w:eastAsia="Times New Roman" w:hAnsi="Times New Roman" w:cs="Times New Roman"/>
          <w:sz w:val="24"/>
          <w:szCs w:val="24"/>
        </w:rPr>
      </w:pPr>
      <w:r w:rsidRPr="002E1D8B">
        <w:rPr>
          <w:rFonts w:ascii="Arial" w:eastAsia="Times New Roman" w:hAnsi="Arial" w:cs="Arial"/>
          <w:color w:val="000000"/>
          <w:sz w:val="24"/>
          <w:szCs w:val="24"/>
        </w:rPr>
        <w:t xml:space="preserve">Last week, we did not meet with Professor Moran as usual because several of the group members had pressing commitments. On Tuesday of last week, our group met to discuss a schedule for the dates leading up to the submission of the final paper. We decided to have the paper finished before Thanksgiving break, and then divided the work outlined in the rubric appropriately. We had to take into consideration special commitments of each group member, as some of us have particularly busy weeks or will be out of town. The exact schedule is located in the design notebooks. </w:t>
      </w:r>
    </w:p>
    <w:p w:rsidR="002E1D8B" w:rsidRPr="002E1D8B" w:rsidRDefault="002E1D8B" w:rsidP="002E1D8B">
      <w:pPr>
        <w:spacing w:after="0" w:line="240" w:lineRule="auto"/>
        <w:rPr>
          <w:rFonts w:ascii="Times New Roman" w:eastAsia="Times New Roman" w:hAnsi="Times New Roman" w:cs="Times New Roman"/>
          <w:sz w:val="24"/>
          <w:szCs w:val="24"/>
        </w:rPr>
      </w:pPr>
    </w:p>
    <w:p w:rsidR="002E1D8B" w:rsidRPr="002E1D8B" w:rsidRDefault="002E1D8B" w:rsidP="002E1D8B">
      <w:pPr>
        <w:spacing w:after="0" w:line="240" w:lineRule="auto"/>
        <w:rPr>
          <w:rFonts w:ascii="Times New Roman" w:eastAsia="Times New Roman" w:hAnsi="Times New Roman" w:cs="Times New Roman"/>
          <w:sz w:val="24"/>
          <w:szCs w:val="24"/>
        </w:rPr>
      </w:pPr>
      <w:r w:rsidRPr="002E1D8B">
        <w:rPr>
          <w:rFonts w:ascii="Arial" w:eastAsia="Times New Roman" w:hAnsi="Arial" w:cs="Arial"/>
          <w:b/>
          <w:bCs/>
          <w:color w:val="000000"/>
          <w:sz w:val="24"/>
          <w:szCs w:val="24"/>
        </w:rPr>
        <w:t>Work planned for next week</w:t>
      </w:r>
      <w:r w:rsidRPr="002E1D8B">
        <w:rPr>
          <w:rFonts w:ascii="Arial" w:eastAsia="Times New Roman" w:hAnsi="Arial" w:cs="Arial"/>
          <w:color w:val="000000"/>
          <w:sz w:val="24"/>
          <w:szCs w:val="24"/>
        </w:rPr>
        <w:t>:</w:t>
      </w:r>
    </w:p>
    <w:p w:rsidR="002E1D8B" w:rsidRPr="002E1D8B" w:rsidRDefault="002E1D8B" w:rsidP="002E1D8B">
      <w:pPr>
        <w:spacing w:after="0" w:line="240" w:lineRule="auto"/>
        <w:rPr>
          <w:rFonts w:ascii="Times New Roman" w:eastAsia="Times New Roman" w:hAnsi="Times New Roman" w:cs="Times New Roman"/>
          <w:sz w:val="24"/>
          <w:szCs w:val="24"/>
        </w:rPr>
      </w:pPr>
    </w:p>
    <w:p w:rsidR="002E1D8B" w:rsidRPr="002E1D8B" w:rsidRDefault="002E1D8B" w:rsidP="002E1D8B">
      <w:pPr>
        <w:spacing w:after="0" w:line="240" w:lineRule="auto"/>
        <w:rPr>
          <w:rFonts w:ascii="Times New Roman" w:eastAsia="Times New Roman" w:hAnsi="Times New Roman" w:cs="Times New Roman"/>
          <w:sz w:val="24"/>
          <w:szCs w:val="24"/>
        </w:rPr>
      </w:pPr>
      <w:r w:rsidRPr="002E1D8B">
        <w:rPr>
          <w:rFonts w:ascii="Arial" w:eastAsia="Times New Roman" w:hAnsi="Arial" w:cs="Arial"/>
          <w:color w:val="000000"/>
          <w:sz w:val="24"/>
          <w:szCs w:val="24"/>
        </w:rPr>
        <w:tab/>
        <w:t xml:space="preserve">Today, we will meet with Professor Moran to discuss how to approach the final paper. More specifically, we will begin to delve into the design analytics, design specifics, and parts and manufacturing. Also, we will ask professor Moran if we can use the conference room located outside his office. Tomorrow at our weekly meeting, we will begin to write the paper based on what we have discussed with Professor Moran. </w:t>
      </w:r>
    </w:p>
    <w:p w:rsidR="002E1D8B" w:rsidRPr="002E1D8B" w:rsidRDefault="002E1D8B" w:rsidP="002E1D8B">
      <w:pPr>
        <w:spacing w:after="0" w:line="240" w:lineRule="auto"/>
        <w:rPr>
          <w:rFonts w:ascii="Times New Roman" w:eastAsia="Times New Roman" w:hAnsi="Times New Roman" w:cs="Times New Roman"/>
          <w:sz w:val="24"/>
          <w:szCs w:val="24"/>
        </w:rPr>
      </w:pPr>
    </w:p>
    <w:p w:rsidR="002E1D8B" w:rsidRPr="002E1D8B" w:rsidRDefault="002E1D8B" w:rsidP="002E1D8B">
      <w:pPr>
        <w:spacing w:after="0" w:line="240" w:lineRule="auto"/>
        <w:rPr>
          <w:rFonts w:ascii="Times New Roman" w:eastAsia="Times New Roman" w:hAnsi="Times New Roman" w:cs="Times New Roman"/>
          <w:sz w:val="24"/>
          <w:szCs w:val="24"/>
        </w:rPr>
      </w:pPr>
      <w:r w:rsidRPr="002E1D8B">
        <w:rPr>
          <w:rFonts w:ascii="Arial" w:eastAsia="Times New Roman" w:hAnsi="Arial" w:cs="Arial"/>
          <w:b/>
          <w:bCs/>
          <w:color w:val="000000"/>
          <w:sz w:val="24"/>
          <w:szCs w:val="24"/>
        </w:rPr>
        <w:t>Anything needed from client or TA or instructor to continue work</w:t>
      </w:r>
      <w:r w:rsidRPr="002E1D8B">
        <w:rPr>
          <w:rFonts w:ascii="Arial" w:eastAsia="Times New Roman" w:hAnsi="Arial" w:cs="Arial"/>
          <w:color w:val="000000"/>
          <w:sz w:val="24"/>
          <w:szCs w:val="24"/>
        </w:rPr>
        <w:t>:</w:t>
      </w:r>
    </w:p>
    <w:p w:rsidR="002E1D8B" w:rsidRPr="002E1D8B" w:rsidRDefault="002E1D8B" w:rsidP="002E1D8B">
      <w:pPr>
        <w:spacing w:after="0" w:line="240" w:lineRule="auto"/>
        <w:rPr>
          <w:rFonts w:ascii="Times New Roman" w:eastAsia="Times New Roman" w:hAnsi="Times New Roman" w:cs="Times New Roman"/>
          <w:sz w:val="24"/>
          <w:szCs w:val="24"/>
        </w:rPr>
      </w:pPr>
      <w:r w:rsidRPr="002E1D8B">
        <w:rPr>
          <w:rFonts w:ascii="Arial" w:eastAsia="Times New Roman" w:hAnsi="Arial" w:cs="Arial"/>
          <w:color w:val="000000"/>
          <w:sz w:val="24"/>
          <w:szCs w:val="24"/>
        </w:rPr>
        <w:tab/>
      </w:r>
    </w:p>
    <w:p w:rsidR="002E1D8B" w:rsidRPr="002E1D8B" w:rsidRDefault="002E1D8B" w:rsidP="002E1D8B">
      <w:pPr>
        <w:spacing w:after="0" w:line="240" w:lineRule="auto"/>
        <w:ind w:firstLine="720"/>
        <w:rPr>
          <w:rFonts w:ascii="Times New Roman" w:eastAsia="Times New Roman" w:hAnsi="Times New Roman" w:cs="Times New Roman"/>
          <w:sz w:val="24"/>
          <w:szCs w:val="24"/>
        </w:rPr>
      </w:pPr>
      <w:r w:rsidRPr="002E1D8B">
        <w:rPr>
          <w:rFonts w:ascii="Arial" w:eastAsia="Times New Roman" w:hAnsi="Arial" w:cs="Arial"/>
          <w:color w:val="000000"/>
          <w:sz w:val="24"/>
          <w:szCs w:val="24"/>
        </w:rPr>
        <w:t>Nothing further should be needed from the TA or instructor to continue work this week.</w:t>
      </w:r>
    </w:p>
    <w:p w:rsidR="00840FF3" w:rsidRDefault="00840FF3"/>
    <w:sectPr w:rsidR="00840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D8B"/>
    <w:rsid w:val="002E1D8B"/>
    <w:rsid w:val="00840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1D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E1D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1D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E1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47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1182</Characters>
  <Application>Microsoft Office Word</Application>
  <DocSecurity>0</DocSecurity>
  <Lines>9</Lines>
  <Paragraphs>2</Paragraphs>
  <ScaleCrop>false</ScaleCrop>
  <Company>Microsoft</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Bedell</dc:creator>
  <cp:lastModifiedBy>Lauren Bedell</cp:lastModifiedBy>
  <cp:revision>1</cp:revision>
  <dcterms:created xsi:type="dcterms:W3CDTF">2014-12-01T20:47:00Z</dcterms:created>
  <dcterms:modified xsi:type="dcterms:W3CDTF">2014-12-01T20:47:00Z</dcterms:modified>
</cp:coreProperties>
</file>